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1F" w:rsidRDefault="0023763E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r w:rsidRPr="008B5822">
        <w:rPr>
          <w:rFonts w:ascii="Bahnschrift SemiBold" w:hAnsi="Bahnschrift SemiBold"/>
          <w:sz w:val="24"/>
          <w:szCs w:val="24"/>
          <w:lang w:val="sr-Cyrl-RS"/>
        </w:rPr>
        <w:t xml:space="preserve">Остварено 2. место </w:t>
      </w:r>
      <w:r w:rsidR="00A03A05" w:rsidRPr="008B5822">
        <w:rPr>
          <w:rFonts w:ascii="Bahnschrift SemiBold" w:hAnsi="Bahnschrift SemiBold"/>
          <w:sz w:val="24"/>
          <w:szCs w:val="24"/>
          <w:lang w:val="sr-Cyrl-RS"/>
        </w:rPr>
        <w:t xml:space="preserve">на Глобалном дечијем дизајнатону, </w:t>
      </w:r>
    </w:p>
    <w:p w:rsidR="0068311F" w:rsidRDefault="0091199D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r w:rsidRPr="008B5822">
        <w:rPr>
          <w:rFonts w:ascii="Bahnschrift SemiBold" w:hAnsi="Bahnschrift SemiBold"/>
          <w:sz w:val="24"/>
          <w:szCs w:val="24"/>
          <w:lang w:val="sr-Cyrl-RS"/>
        </w:rPr>
        <w:t>такмичењу деце узраста 9</w:t>
      </w:r>
      <w:r w:rsidR="00A03A05" w:rsidRPr="008B5822">
        <w:rPr>
          <w:rFonts w:ascii="Bahnschrift SemiBold" w:hAnsi="Bahnschrift SemiBold"/>
          <w:sz w:val="24"/>
          <w:szCs w:val="24"/>
          <w:lang w:val="sr-Cyrl-RS"/>
        </w:rPr>
        <w:t xml:space="preserve"> –</w:t>
      </w:r>
      <w:r w:rsidRPr="008B5822">
        <w:rPr>
          <w:rFonts w:ascii="Bahnschrift SemiBold" w:hAnsi="Bahnschrift SemiBold"/>
          <w:sz w:val="24"/>
          <w:szCs w:val="24"/>
          <w:lang w:val="sr-Cyrl-RS"/>
        </w:rPr>
        <w:t xml:space="preserve"> 13</w:t>
      </w:r>
      <w:r w:rsidR="00A03A05" w:rsidRPr="008B5822">
        <w:rPr>
          <w:rFonts w:ascii="Bahnschrift SemiBold" w:hAnsi="Bahnschrift SemiBold"/>
          <w:sz w:val="24"/>
          <w:szCs w:val="24"/>
          <w:lang w:val="sr-Cyrl-RS"/>
        </w:rPr>
        <w:t xml:space="preserve"> годи</w:t>
      </w:r>
      <w:r w:rsidRPr="008B5822">
        <w:rPr>
          <w:rFonts w:ascii="Bahnschrift SemiBold" w:hAnsi="Bahnschrift SemiBold"/>
          <w:sz w:val="24"/>
          <w:szCs w:val="24"/>
          <w:lang w:val="sr-Cyrl-RS"/>
        </w:rPr>
        <w:t>на</w:t>
      </w:r>
      <w:r w:rsidR="00C801D2" w:rsidRPr="008B5822">
        <w:rPr>
          <w:rFonts w:ascii="Bahnschrift SemiBold" w:hAnsi="Bahnschrift SemiBold"/>
          <w:sz w:val="24"/>
          <w:szCs w:val="24"/>
          <w:lang w:val="sr-Cyrl-RS"/>
        </w:rPr>
        <w:t xml:space="preserve"> за пројектну идеју из области </w:t>
      </w:r>
    </w:p>
    <w:p w:rsidR="0023763E" w:rsidRDefault="00C801D2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r w:rsidRPr="008B5822">
        <w:rPr>
          <w:rFonts w:ascii="Bahnschrift SemiBold" w:hAnsi="Bahnschrift SemiBold"/>
          <w:sz w:val="24"/>
          <w:szCs w:val="24"/>
          <w:lang w:val="sr-Cyrl-RS"/>
        </w:rPr>
        <w:t>„Одрживи извори енергије и климатске промене“</w:t>
      </w:r>
      <w:r w:rsidR="0091199D" w:rsidRPr="008B5822">
        <w:rPr>
          <w:rFonts w:ascii="Bahnschrift SemiBold" w:hAnsi="Bahnschrift SemiBold"/>
          <w:sz w:val="24"/>
          <w:szCs w:val="24"/>
          <w:lang w:val="sr-Cyrl-RS"/>
        </w:rPr>
        <w:t>.</w:t>
      </w:r>
    </w:p>
    <w:p w:rsidR="0068311F" w:rsidRPr="008B5822" w:rsidRDefault="0068311F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</w:p>
    <w:p w:rsidR="00C801D2" w:rsidRPr="008B5822" w:rsidRDefault="00C801D2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r w:rsidRPr="008B5822">
        <w:rPr>
          <w:rFonts w:ascii="Bahnschrift SemiBold" w:hAnsi="Bahnschrift SemiBold"/>
          <w:sz w:val="24"/>
          <w:szCs w:val="24"/>
          <w:lang w:val="sr-Cyrl-RS"/>
        </w:rPr>
        <w:t>Организатори догађаја „</w:t>
      </w:r>
      <w:r w:rsidRPr="008B5822">
        <w:rPr>
          <w:rFonts w:ascii="Bahnschrift SemiBold" w:hAnsi="Bahnschrift SemiBold"/>
          <w:sz w:val="24"/>
          <w:szCs w:val="24"/>
          <w:lang w:val="de-DE"/>
        </w:rPr>
        <w:t>KidHub</w:t>
      </w:r>
      <w:r w:rsidRPr="008B5822">
        <w:rPr>
          <w:rFonts w:ascii="Bahnschrift SemiBold" w:hAnsi="Bahnschrift SemiBold"/>
          <w:sz w:val="24"/>
          <w:szCs w:val="24"/>
          <w:lang w:val="sr-Cyrl-RS"/>
        </w:rPr>
        <w:t>“</w:t>
      </w:r>
      <w:r w:rsidR="008B5822" w:rsidRPr="0068311F">
        <w:rPr>
          <w:rFonts w:ascii="Bahnschrift SemiBold" w:hAnsi="Bahnschrift SemiBold"/>
          <w:sz w:val="24"/>
          <w:szCs w:val="24"/>
          <w:lang w:val="sr-Cyrl-RS"/>
        </w:rPr>
        <w:t xml:space="preserve"> </w:t>
      </w:r>
      <w:r w:rsidR="0068311F">
        <w:rPr>
          <w:rFonts w:ascii="Bahnschrift SemiBold" w:hAnsi="Bahnschrift SemiBold"/>
          <w:sz w:val="24"/>
          <w:szCs w:val="24"/>
          <w:lang w:val="sr-Cyrl-RS"/>
        </w:rPr>
        <w:t>из Београда</w:t>
      </w:r>
    </w:p>
    <w:p w:rsidR="00C801D2" w:rsidRPr="008B5822" w:rsidRDefault="00C801D2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hyperlink r:id="rId4" w:history="1">
        <w:r w:rsidRPr="008B5822">
          <w:rPr>
            <w:rStyle w:val="Hyperlink"/>
            <w:rFonts w:ascii="Bahnschrift SemiBold" w:hAnsi="Bahnschrift SemiBold"/>
            <w:sz w:val="24"/>
            <w:szCs w:val="24"/>
            <w:lang w:val="sr-Cyrl-RS"/>
          </w:rPr>
          <w:t>https://www.kidhub.rs/post/globalni-de%C4%8Dji-dizajnaton-23-januar-u-10h-onlajn-predstavljanje-radova</w:t>
        </w:r>
      </w:hyperlink>
    </w:p>
    <w:p w:rsidR="00C801D2" w:rsidRDefault="00C801D2" w:rsidP="00733B2E">
      <w:pPr>
        <w:jc w:val="center"/>
        <w:rPr>
          <w:rFonts w:ascii="Bahnschrift SemiBold" w:hAnsi="Bahnschrift SemiBold"/>
          <w:sz w:val="32"/>
          <w:szCs w:val="32"/>
          <w:lang w:val="sr-Cyrl-RS"/>
        </w:rPr>
      </w:pPr>
    </w:p>
    <w:p w:rsidR="0023763E" w:rsidRPr="00C801D2" w:rsidRDefault="00C801D2" w:rsidP="00733B2E">
      <w:pPr>
        <w:jc w:val="center"/>
        <w:rPr>
          <w:rFonts w:ascii="Bahnschrift SemiBold" w:hAnsi="Bahnschrift SemiBold"/>
          <w:sz w:val="32"/>
          <w:szCs w:val="32"/>
          <w:lang w:val="sr-Cyrl-RS"/>
        </w:rPr>
      </w:pPr>
      <w:r w:rsidRPr="00C801D2">
        <w:rPr>
          <w:rFonts w:ascii="Bahnschrift SemiBold" w:hAnsi="Bahnschrift SemiBold"/>
          <w:sz w:val="32"/>
          <w:szCs w:val="32"/>
          <w:lang w:val="sr-Cyrl-RS"/>
        </w:rPr>
        <w:t>Назив пројекта:</w:t>
      </w:r>
    </w:p>
    <w:p w:rsidR="00733B2E" w:rsidRPr="00C611B4" w:rsidRDefault="00733B2E" w:rsidP="00733B2E">
      <w:pPr>
        <w:jc w:val="center"/>
        <w:rPr>
          <w:rFonts w:ascii="Bahnschrift SemiBold" w:hAnsi="Bahnschrift SemiBold"/>
          <w:sz w:val="36"/>
          <w:szCs w:val="36"/>
          <w:u w:val="single"/>
          <w:lang w:val="sr-Cyrl-RS"/>
        </w:rPr>
      </w:pPr>
      <w:r w:rsidRPr="00C611B4">
        <w:rPr>
          <w:rFonts w:ascii="Bahnschrift SemiBold" w:hAnsi="Bahnschrift SemiBold"/>
          <w:sz w:val="36"/>
          <w:szCs w:val="36"/>
          <w:u w:val="single"/>
          <w:lang w:val="sr-Cyrl-RS"/>
        </w:rPr>
        <w:t>БИОДИГЕСТОР</w:t>
      </w:r>
    </w:p>
    <w:p w:rsidR="00733B2E" w:rsidRPr="008B5822" w:rsidRDefault="00733B2E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r w:rsidRPr="008B5822">
        <w:rPr>
          <w:rFonts w:ascii="Bahnschrift SemiBold" w:hAnsi="Bahnschrift SemiBold"/>
          <w:sz w:val="24"/>
          <w:szCs w:val="24"/>
          <w:lang w:val="sr-Cyrl-RS"/>
        </w:rPr>
        <w:t>пројекат тима „</w:t>
      </w:r>
      <w:r w:rsidR="002D1DBF" w:rsidRPr="008B5822">
        <w:rPr>
          <w:rFonts w:ascii="Bahnschrift SemiBold" w:hAnsi="Bahnschrift SemiBold"/>
          <w:sz w:val="24"/>
          <w:szCs w:val="24"/>
          <w:lang w:val="sr-Cyrl-RS"/>
        </w:rPr>
        <w:t>Супер Бранко''</w:t>
      </w:r>
    </w:p>
    <w:p w:rsidR="00733B2E" w:rsidRPr="008B5822" w:rsidRDefault="0068311F" w:rsidP="00733B2E">
      <w:pPr>
        <w:jc w:val="center"/>
        <w:rPr>
          <w:rFonts w:ascii="Bahnschrift SemiBold" w:hAnsi="Bahnschrift SemiBold"/>
          <w:sz w:val="24"/>
          <w:szCs w:val="24"/>
          <w:lang w:val="sr-Cyrl-RS"/>
        </w:rPr>
      </w:pPr>
      <w:r>
        <w:rPr>
          <w:rFonts w:ascii="Bahnschrift SemiBold" w:hAnsi="Bahnschrift SemiBold"/>
          <w:sz w:val="24"/>
          <w:szCs w:val="24"/>
          <w:lang w:val="sr-Cyrl-RS"/>
        </w:rPr>
        <w:t>Ч</w:t>
      </w:r>
      <w:r w:rsidR="002D1DBF" w:rsidRPr="008B5822">
        <w:rPr>
          <w:rFonts w:ascii="Bahnschrift SemiBold" w:hAnsi="Bahnschrift SemiBold"/>
          <w:sz w:val="24"/>
          <w:szCs w:val="24"/>
          <w:lang w:val="sr-Cyrl-RS"/>
        </w:rPr>
        <w:t xml:space="preserve">ланови тима: Маша Симиџија, Ђорђе Травица, Урош Дугоњић </w:t>
      </w:r>
      <w:r w:rsidR="00CD361A" w:rsidRPr="008B5822">
        <w:rPr>
          <w:rFonts w:ascii="Bahnschrift SemiBold" w:hAnsi="Bahnschrift SemiBold"/>
          <w:sz w:val="24"/>
          <w:szCs w:val="24"/>
          <w:lang w:val="sr-Cyrl-RS"/>
        </w:rPr>
        <w:t xml:space="preserve">(ОШ „Бранко Радичевић“, Батајница) </w:t>
      </w:r>
      <w:r w:rsidR="002D1DBF" w:rsidRPr="008B5822">
        <w:rPr>
          <w:rFonts w:ascii="Bahnschrift SemiBold" w:hAnsi="Bahnschrift SemiBold"/>
          <w:sz w:val="24"/>
          <w:szCs w:val="24"/>
          <w:lang w:val="sr-Cyrl-RS"/>
        </w:rPr>
        <w:t>и Лана Лалић</w:t>
      </w:r>
      <w:r w:rsidR="00CD361A" w:rsidRPr="008B5822">
        <w:rPr>
          <w:rFonts w:ascii="Bahnschrift SemiBold" w:hAnsi="Bahnschrift SemiBold"/>
          <w:sz w:val="24"/>
          <w:szCs w:val="24"/>
          <w:lang w:val="sr-Cyrl-RS"/>
        </w:rPr>
        <w:t xml:space="preserve"> (ОШ „Никола Тесла“, Нови Сад)</w:t>
      </w:r>
    </w:p>
    <w:p w:rsidR="004B7666" w:rsidRDefault="00BD670D" w:rsidP="002B50F2">
      <w:pPr>
        <w:jc w:val="both"/>
        <w:rPr>
          <w:rFonts w:ascii="Bahnschrift SemiBold" w:hAnsi="Bahnschrift SemiBold"/>
          <w:sz w:val="24"/>
          <w:szCs w:val="24"/>
          <w:lang w:val="sr-Cyrl-RS"/>
        </w:rPr>
      </w:pPr>
      <w:r w:rsidRPr="008B5822">
        <w:rPr>
          <w:rFonts w:ascii="Bahnschrift SemiBold" w:hAnsi="Bahnschrift SemiBold"/>
          <w:sz w:val="24"/>
          <w:szCs w:val="24"/>
          <w:lang w:val="sr-Cyrl-RS"/>
        </w:rPr>
        <w:t xml:space="preserve">Циљ нашег пројекта је да </w:t>
      </w:r>
      <w:r w:rsidR="00791A4F" w:rsidRPr="008B5822">
        <w:rPr>
          <w:rFonts w:ascii="Bahnschrift SemiBold" w:hAnsi="Bahnschrift SemiBold"/>
          <w:sz w:val="24"/>
          <w:szCs w:val="24"/>
          <w:lang w:val="sr-Cyrl-RS"/>
        </w:rPr>
        <w:t>органске материје, које у свакодневном животу остају неискоришћ</w:t>
      </w:r>
      <w:r w:rsidR="00CD361A" w:rsidRPr="008B5822">
        <w:rPr>
          <w:rFonts w:ascii="Bahnschrift SemiBold" w:hAnsi="Bahnschrift SemiBold"/>
          <w:sz w:val="24"/>
          <w:szCs w:val="24"/>
          <w:lang w:val="sr-Cyrl-RS"/>
        </w:rPr>
        <w:t>ене, искористимо као</w:t>
      </w:r>
      <w:r w:rsidR="00791A4F" w:rsidRPr="008B5822">
        <w:rPr>
          <w:rFonts w:ascii="Bahnschrift SemiBold" w:hAnsi="Bahnschrift SemiBold"/>
          <w:sz w:val="24"/>
          <w:szCs w:val="24"/>
          <w:lang w:val="sr-Cyrl-RS"/>
        </w:rPr>
        <w:t xml:space="preserve"> </w:t>
      </w:r>
      <w:r w:rsidR="00CD361A" w:rsidRPr="008B5822">
        <w:rPr>
          <w:rFonts w:ascii="Bahnschrift SemiBold" w:hAnsi="Bahnschrift SemiBold"/>
          <w:sz w:val="24"/>
          <w:szCs w:val="24"/>
          <w:lang w:val="sr-Cyrl-RS"/>
        </w:rPr>
        <w:t>извор енергије. Начин на који до</w:t>
      </w:r>
      <w:r w:rsidR="00791A4F" w:rsidRPr="008B5822">
        <w:rPr>
          <w:rFonts w:ascii="Bahnschrift SemiBold" w:hAnsi="Bahnschrift SemiBold"/>
          <w:sz w:val="24"/>
          <w:szCs w:val="24"/>
          <w:lang w:val="sr-Cyrl-RS"/>
        </w:rPr>
        <w:t xml:space="preserve">лазимо до </w:t>
      </w:r>
      <w:r w:rsidR="00201161" w:rsidRPr="008B5822">
        <w:rPr>
          <w:rFonts w:ascii="Bahnschrift SemiBold" w:hAnsi="Bahnschrift SemiBold"/>
          <w:sz w:val="24"/>
          <w:szCs w:val="24"/>
          <w:lang w:val="sr-Cyrl-RS"/>
        </w:rPr>
        <w:t>тога је тако што се у Биодигестору</w:t>
      </w:r>
      <w:r w:rsidR="00CD361A" w:rsidRPr="008B5822">
        <w:rPr>
          <w:rFonts w:ascii="Bahnschrift SemiBold" w:hAnsi="Bahnschrift SemiBold"/>
          <w:sz w:val="24"/>
          <w:szCs w:val="24"/>
          <w:lang w:val="sr-Cyrl-RS"/>
        </w:rPr>
        <w:t xml:space="preserve"> (</w:t>
      </w:r>
      <w:r w:rsidR="001F6897" w:rsidRPr="008B5822">
        <w:rPr>
          <w:rFonts w:ascii="Bahnschrift SemiBold" w:hAnsi="Bahnschrift SemiBold"/>
          <w:sz w:val="24"/>
          <w:szCs w:val="24"/>
          <w:lang w:val="sr-Cyrl-RS"/>
        </w:rPr>
        <w:t>контејнер у коме се врши разлагање отпада)</w:t>
      </w:r>
      <w:r w:rsidR="00201161" w:rsidRPr="008B5822">
        <w:rPr>
          <w:rFonts w:ascii="Bahnschrift SemiBold" w:hAnsi="Bahnschrift SemiBold"/>
          <w:sz w:val="24"/>
          <w:szCs w:val="24"/>
          <w:lang w:val="sr-Cyrl-RS"/>
        </w:rPr>
        <w:t xml:space="preserve"> на одређеној температури ослобађа метан. Тај метан представљ</w:t>
      </w:r>
      <w:r w:rsidR="001F6897" w:rsidRPr="008B5822">
        <w:rPr>
          <w:rFonts w:ascii="Bahnschrift SemiBold" w:hAnsi="Bahnschrift SemiBold"/>
          <w:sz w:val="24"/>
          <w:szCs w:val="24"/>
          <w:lang w:val="sr-Cyrl-RS"/>
        </w:rPr>
        <w:t xml:space="preserve">а </w:t>
      </w:r>
      <w:r w:rsidR="00201161" w:rsidRPr="008B5822">
        <w:rPr>
          <w:rFonts w:ascii="Bahnschrift SemiBold" w:hAnsi="Bahnschrift SemiBold"/>
          <w:sz w:val="24"/>
          <w:szCs w:val="24"/>
          <w:lang w:val="sr-Cyrl-RS"/>
        </w:rPr>
        <w:t>извор ен</w:t>
      </w:r>
      <w:r w:rsidR="00CD361A" w:rsidRPr="008B5822">
        <w:rPr>
          <w:rFonts w:ascii="Bahnschrift SemiBold" w:hAnsi="Bahnschrift SemiBold"/>
          <w:sz w:val="24"/>
          <w:szCs w:val="24"/>
          <w:lang w:val="sr-Cyrl-RS"/>
        </w:rPr>
        <w:t>е</w:t>
      </w:r>
      <w:r w:rsidR="00201161" w:rsidRPr="008B5822">
        <w:rPr>
          <w:rFonts w:ascii="Bahnschrift SemiBold" w:hAnsi="Bahnschrift SemiBold"/>
          <w:sz w:val="24"/>
          <w:szCs w:val="24"/>
          <w:lang w:val="sr-Cyrl-RS"/>
        </w:rPr>
        <w:t>ргије који касније користимо за разне сврхе</w:t>
      </w:r>
      <w:r w:rsidR="001F6897" w:rsidRPr="008B5822">
        <w:rPr>
          <w:rFonts w:ascii="Bahnschrift SemiBold" w:hAnsi="Bahnschrift SemiBold"/>
          <w:sz w:val="24"/>
          <w:szCs w:val="24"/>
          <w:lang w:val="sr-Cyrl-RS"/>
        </w:rPr>
        <w:t>, пре свега као гориво за генераторе енергије</w:t>
      </w:r>
      <w:r w:rsidR="00201161" w:rsidRPr="008B5822">
        <w:rPr>
          <w:rFonts w:ascii="Bahnschrift SemiBold" w:hAnsi="Bahnschrift SemiBold"/>
          <w:sz w:val="24"/>
          <w:szCs w:val="24"/>
          <w:lang w:val="sr-Cyrl-RS"/>
        </w:rPr>
        <w:t xml:space="preserve"> (пуњење уређаја, гр</w:t>
      </w:r>
      <w:r w:rsidR="006A2B3B" w:rsidRPr="008B5822">
        <w:rPr>
          <w:rFonts w:ascii="Bahnschrift SemiBold" w:hAnsi="Bahnschrift SemiBold"/>
          <w:sz w:val="24"/>
          <w:szCs w:val="24"/>
          <w:lang w:val="sr-Cyrl-RS"/>
        </w:rPr>
        <w:t>еј</w:t>
      </w:r>
      <w:r w:rsidR="001F6897" w:rsidRPr="008B5822">
        <w:rPr>
          <w:rFonts w:ascii="Bahnschrift SemiBold" w:hAnsi="Bahnschrift SemiBold"/>
          <w:sz w:val="24"/>
          <w:szCs w:val="24"/>
          <w:lang w:val="sr-Cyrl-RS"/>
        </w:rPr>
        <w:t>ање итд.</w:t>
      </w:r>
      <w:r w:rsidR="006A2B3B" w:rsidRPr="008B5822">
        <w:rPr>
          <w:rFonts w:ascii="Bahnschrift SemiBold" w:hAnsi="Bahnschrift SemiBold"/>
          <w:sz w:val="24"/>
          <w:szCs w:val="24"/>
          <w:lang w:val="sr-Cyrl-RS"/>
        </w:rPr>
        <w:t>). На тај начин добијамо енергију приро</w:t>
      </w:r>
      <w:r w:rsidR="002B50F2" w:rsidRPr="008B5822">
        <w:rPr>
          <w:rFonts w:ascii="Bahnschrift SemiBold" w:hAnsi="Bahnschrift SemiBold"/>
          <w:sz w:val="24"/>
          <w:szCs w:val="24"/>
          <w:lang w:val="sr-Cyrl-RS"/>
        </w:rPr>
        <w:t>дним п</w:t>
      </w:r>
      <w:r w:rsidR="001F6897" w:rsidRPr="008B5822">
        <w:rPr>
          <w:rFonts w:ascii="Bahnschrift SemiBold" w:hAnsi="Bahnschrift SemiBold"/>
          <w:sz w:val="24"/>
          <w:szCs w:val="24"/>
          <w:lang w:val="sr-Cyrl-RS"/>
        </w:rPr>
        <w:t>утем и штитимо атмосферу од штетног утицаја метана</w:t>
      </w:r>
      <w:r w:rsidR="004B7666" w:rsidRPr="008B5822">
        <w:rPr>
          <w:rFonts w:ascii="Bahnschrift SemiBold" w:hAnsi="Bahnschrift SemiBold"/>
          <w:sz w:val="24"/>
          <w:szCs w:val="24"/>
          <w:lang w:val="sr-Cyrl-RS"/>
        </w:rPr>
        <w:t xml:space="preserve">. </w:t>
      </w:r>
    </w:p>
    <w:p w:rsidR="0068311F" w:rsidRPr="008B5822" w:rsidRDefault="0068311F" w:rsidP="002B50F2">
      <w:pPr>
        <w:jc w:val="both"/>
        <w:rPr>
          <w:rFonts w:ascii="Bahnschrift SemiBold" w:hAnsi="Bahnschrift SemiBold"/>
          <w:sz w:val="24"/>
          <w:szCs w:val="24"/>
          <w:lang w:val="sr-Cyrl-RS"/>
        </w:rPr>
      </w:pPr>
    </w:p>
    <w:p w:rsidR="0068311F" w:rsidRPr="0068311F" w:rsidRDefault="0068311F" w:rsidP="0068311F">
      <w:pPr>
        <w:jc w:val="center"/>
        <w:rPr>
          <w:rFonts w:ascii="Bahnschrift SemiBold" w:hAnsi="Bahnschrift SemiBold"/>
          <w:u w:val="single"/>
          <w:lang w:val="sr-Cyrl-RS"/>
        </w:rPr>
      </w:pPr>
      <w:r w:rsidRPr="0068311F">
        <w:rPr>
          <w:rFonts w:ascii="Bahnschrift SemiBold" w:hAnsi="Bahnschrift SemiBold"/>
          <w:u w:val="single"/>
          <w:lang w:val="sr-Cyrl-RS"/>
        </w:rPr>
        <w:t>Нека од питања жирија...</w:t>
      </w:r>
    </w:p>
    <w:p w:rsidR="0068311F" w:rsidRPr="0068311F" w:rsidRDefault="0068311F" w:rsidP="0068311F">
      <w:pPr>
        <w:jc w:val="center"/>
        <w:rPr>
          <w:rFonts w:ascii="Bahnschrift SemiBold" w:hAnsi="Bahnschrift SemiBold"/>
          <w:b/>
          <w:i/>
          <w:lang w:val="sr-Cyrl-RS"/>
        </w:rPr>
      </w:pPr>
      <w:r w:rsidRPr="0068311F">
        <w:rPr>
          <w:rFonts w:ascii="Bahnschrift SemiBold" w:hAnsi="Bahnschrift SemiBold"/>
          <w:b/>
          <w:i/>
          <w:lang w:val="sr-Cyrl-RS"/>
        </w:rPr>
        <w:t>Зашто вам се тим зове „Супер Бранко“, иако се нико од чланова тако не зове?</w:t>
      </w:r>
    </w:p>
    <w:p w:rsidR="0068311F" w:rsidRPr="0023763E" w:rsidRDefault="0068311F" w:rsidP="0068311F">
      <w:pPr>
        <w:jc w:val="center"/>
        <w:rPr>
          <w:rFonts w:ascii="Bahnschrift SemiBold" w:hAnsi="Bahnschrift SemiBold"/>
          <w:lang w:val="sr-Cyrl-RS"/>
        </w:rPr>
      </w:pPr>
      <w:r w:rsidRPr="0023763E">
        <w:rPr>
          <w:rFonts w:ascii="Bahnschrift SemiBold" w:hAnsi="Bahnschrift SemiBold"/>
          <w:lang w:val="sr-Cyrl-RS"/>
        </w:rPr>
        <w:t>Тако се зовемо, јер већи део нашег тима иде у основну школу „Бранко Радичевић“.</w:t>
      </w:r>
    </w:p>
    <w:p w:rsidR="0068311F" w:rsidRPr="0023763E" w:rsidRDefault="0068311F" w:rsidP="0068311F">
      <w:pPr>
        <w:jc w:val="center"/>
        <w:rPr>
          <w:rFonts w:ascii="Bahnschrift SemiBold" w:hAnsi="Bahnschrift SemiBold"/>
          <w:lang w:val="sr-Cyrl-RS"/>
        </w:rPr>
      </w:pPr>
    </w:p>
    <w:p w:rsidR="0068311F" w:rsidRPr="0068311F" w:rsidRDefault="0068311F" w:rsidP="0068311F">
      <w:pPr>
        <w:jc w:val="center"/>
        <w:rPr>
          <w:rFonts w:ascii="Bahnschrift SemiBold" w:hAnsi="Bahnschrift SemiBold"/>
          <w:b/>
          <w:i/>
          <w:lang w:val="sr-Cyrl-RS"/>
        </w:rPr>
      </w:pPr>
      <w:r w:rsidRPr="0068311F">
        <w:rPr>
          <w:rFonts w:ascii="Bahnschrift SemiBold" w:hAnsi="Bahnschrift SemiBold"/>
          <w:b/>
          <w:i/>
          <w:lang w:val="sr-Cyrl-RS"/>
        </w:rPr>
        <w:t>Да ли ваш пројекат мора да се користи само у домаћинству или може нпр. и на депонијама?</w:t>
      </w:r>
    </w:p>
    <w:p w:rsidR="0068311F" w:rsidRPr="0023763E" w:rsidRDefault="0068311F" w:rsidP="0068311F">
      <w:pPr>
        <w:jc w:val="center"/>
        <w:rPr>
          <w:rFonts w:ascii="Bahnschrift SemiBold" w:hAnsi="Bahnschrift SemiBold"/>
          <w:lang w:val="sr-Cyrl-RS"/>
        </w:rPr>
      </w:pPr>
      <w:r w:rsidRPr="0023763E">
        <w:rPr>
          <w:rFonts w:ascii="Bahnschrift SemiBold" w:hAnsi="Bahnschrift SemiBold"/>
          <w:lang w:val="sr-Cyrl-RS"/>
        </w:rPr>
        <w:t>Наш пројекат је предвиђен да се користи у домаћинству, али нема разлога зашто не би могао да се користи и на другим местима.</w:t>
      </w:r>
      <w:bookmarkStart w:id="0" w:name="_GoBack"/>
      <w:bookmarkEnd w:id="0"/>
    </w:p>
    <w:p w:rsidR="00C801D2" w:rsidRDefault="00C801D2" w:rsidP="002B50F2">
      <w:pPr>
        <w:jc w:val="both"/>
        <w:rPr>
          <w:rFonts w:ascii="Bahnschrift SemiBold" w:hAnsi="Bahnschrift SemiBold"/>
          <w:sz w:val="28"/>
          <w:szCs w:val="28"/>
          <w:lang w:val="sr-Cyrl-RS"/>
        </w:rPr>
      </w:pPr>
    </w:p>
    <w:p w:rsidR="00C801D2" w:rsidRPr="00C611B4" w:rsidRDefault="008B5822" w:rsidP="002B50F2">
      <w:pPr>
        <w:jc w:val="both"/>
        <w:rPr>
          <w:rFonts w:ascii="Bahnschrift SemiBold" w:hAnsi="Bahnschrift SemiBold"/>
          <w:sz w:val="28"/>
          <w:szCs w:val="28"/>
          <w:lang w:val="sr-Cyrl-RS"/>
        </w:rPr>
      </w:pPr>
      <w:r>
        <w:rPr>
          <w:rFonts w:ascii="Bahnschrift SemiBold" w:hAnsi="Bahnschrift SemiBold"/>
          <w:noProof/>
          <w:sz w:val="28"/>
          <w:szCs w:val="28"/>
        </w:rPr>
        <w:lastRenderedPageBreak/>
        <w:drawing>
          <wp:inline distT="0" distB="0" distL="0" distR="0">
            <wp:extent cx="5905500" cy="4082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a Lalic crte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84" cy="408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66" w:rsidRPr="0023763E" w:rsidRDefault="004B7666" w:rsidP="002B50F2">
      <w:pPr>
        <w:jc w:val="both"/>
        <w:rPr>
          <w:rFonts w:ascii="Bahnschrift Light" w:hAnsi="Bahnschrift Light"/>
          <w:lang w:val="sr-Cyrl-RS"/>
        </w:rPr>
      </w:pPr>
    </w:p>
    <w:sectPr w:rsidR="004B7666" w:rsidRPr="0023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2E"/>
    <w:rsid w:val="001F6897"/>
    <w:rsid w:val="00201161"/>
    <w:rsid w:val="0023763E"/>
    <w:rsid w:val="002B50F2"/>
    <w:rsid w:val="002D1DBF"/>
    <w:rsid w:val="002E0112"/>
    <w:rsid w:val="004B7666"/>
    <w:rsid w:val="006817EC"/>
    <w:rsid w:val="0068311F"/>
    <w:rsid w:val="006A2B3B"/>
    <w:rsid w:val="00733B2E"/>
    <w:rsid w:val="00791A4F"/>
    <w:rsid w:val="008B5822"/>
    <w:rsid w:val="0091199D"/>
    <w:rsid w:val="00970199"/>
    <w:rsid w:val="00A03A05"/>
    <w:rsid w:val="00BD670D"/>
    <w:rsid w:val="00C611B4"/>
    <w:rsid w:val="00C771F9"/>
    <w:rsid w:val="00C801D2"/>
    <w:rsid w:val="00C919FC"/>
    <w:rsid w:val="00C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6A25"/>
  <w15:chartTrackingRefBased/>
  <w15:docId w15:val="{C9D63778-A836-4DFE-B2B0-AA715551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kidhub.rs/post/globalni-de%C4%8Dji-dizajnaton-23-januar-u-10h-onlajn-predstavljanje-ra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Neimar</dc:creator>
  <cp:keywords/>
  <dc:description/>
  <cp:lastModifiedBy>Neimar</cp:lastModifiedBy>
  <cp:revision>2</cp:revision>
  <dcterms:created xsi:type="dcterms:W3CDTF">2021-01-25T20:33:00Z</dcterms:created>
  <dcterms:modified xsi:type="dcterms:W3CDTF">2021-01-25T20:33:00Z</dcterms:modified>
</cp:coreProperties>
</file>