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FC" w:rsidRDefault="008B61D9" w:rsidP="008B61D9">
      <w:pPr>
        <w:jc w:val="center"/>
        <w:rPr>
          <w:sz w:val="32"/>
          <w:szCs w:val="32"/>
        </w:rPr>
      </w:pPr>
      <w:r w:rsidRPr="008B61D9">
        <w:rPr>
          <w:sz w:val="32"/>
          <w:szCs w:val="32"/>
        </w:rPr>
        <w:t>Провођење топлоте</w:t>
      </w:r>
    </w:p>
    <w:p w:rsidR="008B61D9" w:rsidRDefault="008B61D9" w:rsidP="008B61D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ОГЛЕД</w:t>
      </w:r>
    </w:p>
    <w:p w:rsidR="008B61D9" w:rsidRDefault="008B61D9" w:rsidP="008B61D9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 штапића. </w:t>
      </w:r>
    </w:p>
    <w:p w:rsidR="008B61D9" w:rsidRDefault="008B61D9" w:rsidP="008B61D9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три штапића постављен је маргарин и запаљена је свећа која их отапа. Огледом доказујемо који материјал проводи најбоље топлоту. Штапићи су од дрвета, метала и пластике. </w:t>
      </w:r>
    </w:p>
    <w:p w:rsidR="008B61D9" w:rsidRDefault="008B61D9" w:rsidP="008B61D9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Најбоље се топи маргарин са металног штапића, док је на дрвеном и пластичном провођење топлоте незнатно. </w:t>
      </w:r>
      <w:proofErr w:type="spellStart"/>
      <w:proofErr w:type="gramStart"/>
      <w:r>
        <w:rPr>
          <w:sz w:val="28"/>
          <w:szCs w:val="28"/>
        </w:rPr>
        <w:t>Доказали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метал бољи проводник од пластике и дрвета.</w:t>
      </w:r>
      <w:proofErr w:type="gramEnd"/>
    </w:p>
    <w:p w:rsidR="008B61D9" w:rsidRDefault="008B61D9" w:rsidP="008B61D9">
      <w:pPr>
        <w:pStyle w:val="ListParagraph"/>
        <w:jc w:val="both"/>
        <w:rPr>
          <w:sz w:val="28"/>
          <w:szCs w:val="28"/>
        </w:rPr>
      </w:pPr>
    </w:p>
    <w:p w:rsidR="008B61D9" w:rsidRDefault="008B61D9" w:rsidP="008B61D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ОГЛЕД</w:t>
      </w:r>
    </w:p>
    <w:p w:rsidR="008B61D9" w:rsidRDefault="008B61D9" w:rsidP="008B61D9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Чоколадни штапић</w:t>
      </w:r>
    </w:p>
    <w:p w:rsidR="008B61D9" w:rsidRDefault="008B61D9" w:rsidP="008B61D9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Топлота се преноси кроз гвоздену шипку и редом комадиће чоколаде.</w:t>
      </w:r>
    </w:p>
    <w:p w:rsidR="008B61D9" w:rsidRDefault="008B61D9" w:rsidP="008B61D9">
      <w:pPr>
        <w:pStyle w:val="ListParagraph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Гвоздена шипка ће се при </w:t>
      </w:r>
      <w:proofErr w:type="spellStart"/>
      <w:r>
        <w:rPr>
          <w:sz w:val="28"/>
          <w:szCs w:val="28"/>
        </w:rPr>
        <w:t>загревању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продужити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проширити</w:t>
      </w:r>
      <w:proofErr w:type="spellEnd"/>
      <w:r>
        <w:rPr>
          <w:sz w:val="28"/>
          <w:szCs w:val="28"/>
        </w:rPr>
        <w:t>.</w:t>
      </w:r>
      <w:proofErr w:type="gramEnd"/>
    </w:p>
    <w:p w:rsidR="00AC00AD" w:rsidRDefault="00AC00AD" w:rsidP="008B61D9">
      <w:pPr>
        <w:pStyle w:val="ListParagraph"/>
        <w:jc w:val="both"/>
        <w:rPr>
          <w:sz w:val="28"/>
          <w:szCs w:val="28"/>
        </w:rPr>
      </w:pPr>
    </w:p>
    <w:p w:rsidR="008B61D9" w:rsidRDefault="008B61D9" w:rsidP="008B61D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ОГЛЕД</w:t>
      </w:r>
    </w:p>
    <w:p w:rsidR="008B61D9" w:rsidRDefault="008B61D9" w:rsidP="008B61D9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Тег и столице</w:t>
      </w:r>
    </w:p>
    <w:p w:rsidR="008B61D9" w:rsidRDefault="008B61D9" w:rsidP="008B61D9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Окачен је тег који се спушта све ниже услед деловања топлоте на жицу. </w:t>
      </w:r>
      <w:proofErr w:type="gramStart"/>
      <w:r>
        <w:rPr>
          <w:sz w:val="28"/>
          <w:szCs w:val="28"/>
        </w:rPr>
        <w:t xml:space="preserve">Жица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шири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опушта</w:t>
      </w:r>
      <w:proofErr w:type="spellEnd"/>
      <w:r w:rsidR="00AC00AD">
        <w:rPr>
          <w:sz w:val="28"/>
          <w:szCs w:val="28"/>
        </w:rPr>
        <w:t>.</w:t>
      </w:r>
      <w:proofErr w:type="gramEnd"/>
    </w:p>
    <w:p w:rsidR="00AC00AD" w:rsidRDefault="00AC00AD" w:rsidP="008B61D9">
      <w:pPr>
        <w:pStyle w:val="ListParagraph"/>
        <w:jc w:val="both"/>
        <w:rPr>
          <w:sz w:val="28"/>
          <w:szCs w:val="28"/>
        </w:rPr>
      </w:pPr>
    </w:p>
    <w:p w:rsidR="008B61D9" w:rsidRDefault="008B61D9" w:rsidP="008B61D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ОГЛЕД</w:t>
      </w:r>
    </w:p>
    <w:p w:rsidR="008B61D9" w:rsidRDefault="008B61D9" w:rsidP="008B61D9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Динар, свећа и памучна крпица</w:t>
      </w:r>
    </w:p>
    <w:p w:rsidR="008B61D9" w:rsidRDefault="008B61D9" w:rsidP="008B61D9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Жар свеће неће прогорети марамицу. На њој остају само трагови и мрље загревања. Зато што је метал много бољи проводник топлоте од памука.</w:t>
      </w:r>
      <w:r w:rsidR="004E6337">
        <w:rPr>
          <w:sz w:val="28"/>
          <w:szCs w:val="28"/>
        </w:rPr>
        <w:t xml:space="preserve"> </w:t>
      </w:r>
    </w:p>
    <w:p w:rsidR="004E6337" w:rsidRDefault="004E6337" w:rsidP="008B61D9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НАПОМЕНА: Овај оглед је код куће најбоље радити са жаром цигарете. </w:t>
      </w:r>
    </w:p>
    <w:p w:rsidR="004E6337" w:rsidRDefault="004E6337" w:rsidP="008B61D9">
      <w:pPr>
        <w:pStyle w:val="ListParagraph"/>
        <w:jc w:val="both"/>
        <w:rPr>
          <w:sz w:val="28"/>
          <w:szCs w:val="28"/>
        </w:rPr>
      </w:pPr>
    </w:p>
    <w:p w:rsidR="00AC00AD" w:rsidRDefault="00AC00AD" w:rsidP="008B61D9">
      <w:pPr>
        <w:pStyle w:val="ListParagraph"/>
        <w:jc w:val="both"/>
        <w:rPr>
          <w:sz w:val="28"/>
          <w:szCs w:val="28"/>
        </w:rPr>
      </w:pPr>
    </w:p>
    <w:p w:rsidR="00AC00AD" w:rsidRDefault="00AC00AD" w:rsidP="008B61D9">
      <w:pPr>
        <w:pStyle w:val="ListParagraph"/>
        <w:jc w:val="both"/>
        <w:rPr>
          <w:sz w:val="28"/>
          <w:szCs w:val="28"/>
        </w:rPr>
      </w:pPr>
    </w:p>
    <w:p w:rsidR="00AC00AD" w:rsidRDefault="00AC00AD" w:rsidP="008B61D9">
      <w:pPr>
        <w:pStyle w:val="ListParagraph"/>
        <w:jc w:val="both"/>
        <w:rPr>
          <w:sz w:val="28"/>
          <w:szCs w:val="28"/>
        </w:rPr>
      </w:pPr>
    </w:p>
    <w:p w:rsidR="00AC00AD" w:rsidRDefault="00AC00AD" w:rsidP="008B61D9">
      <w:pPr>
        <w:pStyle w:val="ListParagraph"/>
        <w:jc w:val="both"/>
        <w:rPr>
          <w:sz w:val="28"/>
          <w:szCs w:val="28"/>
        </w:rPr>
      </w:pPr>
    </w:p>
    <w:p w:rsidR="004E6337" w:rsidRPr="004E6337" w:rsidRDefault="004E6337" w:rsidP="004E633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32"/>
          <w:szCs w:val="32"/>
        </w:rPr>
        <w:lastRenderedPageBreak/>
        <w:t>ОГЛЕД</w:t>
      </w:r>
    </w:p>
    <w:p w:rsidR="004E6337" w:rsidRDefault="004E6337" w:rsidP="004E6337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Омча, ексер и свећа</w:t>
      </w:r>
    </w:p>
    <w:p w:rsidR="004E6337" w:rsidRDefault="004E6337" w:rsidP="004E6337">
      <w:pPr>
        <w:pStyle w:val="ListParagraph"/>
        <w:jc w:val="both"/>
        <w:rPr>
          <w:sz w:val="32"/>
          <w:szCs w:val="32"/>
          <w:lang/>
        </w:rPr>
      </w:pPr>
      <w:proofErr w:type="gramStart"/>
      <w:r>
        <w:rPr>
          <w:sz w:val="32"/>
          <w:szCs w:val="32"/>
        </w:rPr>
        <w:t xml:space="preserve">Ексер се </w:t>
      </w:r>
      <w:proofErr w:type="spellStart"/>
      <w:r>
        <w:rPr>
          <w:sz w:val="32"/>
          <w:szCs w:val="32"/>
        </w:rPr>
        <w:t>при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загревању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повећао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про</w:t>
      </w:r>
      <w:proofErr w:type="spellEnd"/>
      <w:r w:rsidR="00AC00AD">
        <w:rPr>
          <w:sz w:val="32"/>
          <w:szCs w:val="32"/>
          <w:lang/>
        </w:rPr>
        <w:t>ш</w:t>
      </w:r>
      <w:proofErr w:type="spellStart"/>
      <w:r>
        <w:rPr>
          <w:sz w:val="32"/>
          <w:szCs w:val="32"/>
        </w:rPr>
        <w:t>ирио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омча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коју</w:t>
      </w:r>
      <w:proofErr w:type="spellEnd"/>
      <w:r>
        <w:rPr>
          <w:sz w:val="32"/>
          <w:szCs w:val="32"/>
        </w:rPr>
        <w:t xml:space="preserve"> смо пре загревања могли да ставимо после загревања то није било могуће.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Тела </w:t>
      </w:r>
      <w:proofErr w:type="spellStart"/>
      <w:r>
        <w:rPr>
          <w:sz w:val="32"/>
          <w:szCs w:val="32"/>
        </w:rPr>
        <w:t>се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топлоти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шире</w:t>
      </w:r>
      <w:proofErr w:type="spellEnd"/>
      <w:r>
        <w:rPr>
          <w:sz w:val="32"/>
          <w:szCs w:val="32"/>
        </w:rPr>
        <w:t>.</w:t>
      </w:r>
      <w:proofErr w:type="gramEnd"/>
    </w:p>
    <w:p w:rsidR="00AC00AD" w:rsidRPr="00AC00AD" w:rsidRDefault="00AC00AD" w:rsidP="004E6337">
      <w:pPr>
        <w:pStyle w:val="ListParagraph"/>
        <w:jc w:val="both"/>
        <w:rPr>
          <w:sz w:val="32"/>
          <w:szCs w:val="32"/>
          <w:lang/>
        </w:rPr>
      </w:pPr>
    </w:p>
    <w:p w:rsidR="004E6337" w:rsidRPr="004E6337" w:rsidRDefault="004E6337" w:rsidP="004E633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32"/>
          <w:szCs w:val="32"/>
        </w:rPr>
        <w:t>ОГЛЕД</w:t>
      </w:r>
    </w:p>
    <w:p w:rsidR="004E6337" w:rsidRDefault="004E6337" w:rsidP="004E6337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Балон и свећа</w:t>
      </w:r>
    </w:p>
    <w:p w:rsidR="004E6337" w:rsidRDefault="004E6337" w:rsidP="004E6337">
      <w:pPr>
        <w:pStyle w:val="ListParagraph"/>
        <w:jc w:val="both"/>
        <w:rPr>
          <w:sz w:val="28"/>
          <w:szCs w:val="28"/>
          <w:lang/>
        </w:rPr>
      </w:pPr>
      <w:r>
        <w:rPr>
          <w:sz w:val="28"/>
          <w:szCs w:val="28"/>
        </w:rPr>
        <w:t xml:space="preserve">Молекули ваздуха у балону се крећу брже под утицајем топлоте. </w:t>
      </w:r>
      <w:proofErr w:type="gramStart"/>
      <w:r>
        <w:rPr>
          <w:sz w:val="28"/>
          <w:szCs w:val="28"/>
        </w:rPr>
        <w:t xml:space="preserve">Ударају о зидове балона и шире га, </w:t>
      </w:r>
      <w:proofErr w:type="spellStart"/>
      <w:r>
        <w:rPr>
          <w:sz w:val="28"/>
          <w:szCs w:val="28"/>
        </w:rPr>
        <w:t>све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пукне</w:t>
      </w:r>
      <w:proofErr w:type="spellEnd"/>
      <w:r>
        <w:rPr>
          <w:sz w:val="28"/>
          <w:szCs w:val="28"/>
        </w:rPr>
        <w:t>.</w:t>
      </w:r>
      <w:proofErr w:type="gramEnd"/>
    </w:p>
    <w:p w:rsidR="00AC00AD" w:rsidRPr="00AC00AD" w:rsidRDefault="00AC00AD" w:rsidP="004E6337">
      <w:pPr>
        <w:pStyle w:val="ListParagraph"/>
        <w:jc w:val="both"/>
        <w:rPr>
          <w:sz w:val="28"/>
          <w:szCs w:val="28"/>
          <w:lang/>
        </w:rPr>
      </w:pPr>
    </w:p>
    <w:p w:rsidR="004E6337" w:rsidRPr="004E6337" w:rsidRDefault="004E6337" w:rsidP="004E633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32"/>
          <w:szCs w:val="32"/>
        </w:rPr>
        <w:t>ОГЛЕД</w:t>
      </w:r>
    </w:p>
    <w:p w:rsidR="004E6337" w:rsidRDefault="004E6337" w:rsidP="004E6337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Две траке</w:t>
      </w:r>
    </w:p>
    <w:p w:rsidR="004E6337" w:rsidRDefault="004E6337" w:rsidP="004E6337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Потребне су све траке и једна се закачи на горњи део прозора, а друга на доњи. Топао ваздух је лакши од хладног и налази се у горњем делу просторије.</w:t>
      </w:r>
    </w:p>
    <w:p w:rsidR="008B61D9" w:rsidRPr="008B61D9" w:rsidRDefault="008B61D9" w:rsidP="008B61D9">
      <w:pPr>
        <w:pStyle w:val="ListParagraph"/>
        <w:jc w:val="both"/>
        <w:rPr>
          <w:sz w:val="28"/>
          <w:szCs w:val="28"/>
        </w:rPr>
      </w:pPr>
    </w:p>
    <w:sectPr w:rsidR="008B61D9" w:rsidRPr="008B61D9" w:rsidSect="00DF61F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43C8E"/>
    <w:multiLevelType w:val="hybridMultilevel"/>
    <w:tmpl w:val="D2D4B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61D9"/>
    <w:rsid w:val="000025F1"/>
    <w:rsid w:val="00077142"/>
    <w:rsid w:val="00234F98"/>
    <w:rsid w:val="004E6337"/>
    <w:rsid w:val="008B61D9"/>
    <w:rsid w:val="009879AF"/>
    <w:rsid w:val="00AC00AD"/>
    <w:rsid w:val="00D97511"/>
    <w:rsid w:val="00DF6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5F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5F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5F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5F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5F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5F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5F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5F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5F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5F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5F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025F1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5F1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5F1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5F1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5F1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5F1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5F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5F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5F1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025F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25F1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5F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25F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025F1"/>
    <w:rPr>
      <w:b/>
      <w:bCs/>
    </w:rPr>
  </w:style>
  <w:style w:type="character" w:styleId="Emphasis">
    <w:name w:val="Emphasis"/>
    <w:uiPriority w:val="20"/>
    <w:qFormat/>
    <w:rsid w:val="000025F1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025F1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025F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025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25F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025F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5F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5F1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0025F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0025F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0025F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0025F1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0025F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5F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PC</cp:lastModifiedBy>
  <cp:revision>2</cp:revision>
  <dcterms:created xsi:type="dcterms:W3CDTF">2016-02-01T06:37:00Z</dcterms:created>
  <dcterms:modified xsi:type="dcterms:W3CDTF">2016-02-03T21:55:00Z</dcterms:modified>
</cp:coreProperties>
</file>